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7F4F" w14:textId="77777777" w:rsidR="00DC6EC2" w:rsidRPr="000C3D89" w:rsidRDefault="00DC6EC2" w:rsidP="00DC6EC2">
      <w:pPr>
        <w:spacing w:after="0"/>
        <w:jc w:val="center"/>
        <w:rPr>
          <w:b/>
          <w:sz w:val="28"/>
          <w:szCs w:val="28"/>
        </w:rPr>
      </w:pPr>
      <w:r w:rsidRPr="000C3D89">
        <w:rPr>
          <w:b/>
          <w:sz w:val="28"/>
          <w:szCs w:val="28"/>
        </w:rPr>
        <w:t>«Минутка» в детском саду.</w:t>
      </w:r>
    </w:p>
    <w:p w14:paraId="2A25A1F0" w14:textId="77777777" w:rsidR="00DC6EC2" w:rsidRPr="000C3D89" w:rsidRDefault="00DC6EC2" w:rsidP="00DC6EC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0C3D89">
        <w:rPr>
          <w:b/>
          <w:sz w:val="28"/>
          <w:szCs w:val="28"/>
          <w:u w:val="single"/>
        </w:rPr>
        <w:t>Светофор</w:t>
      </w:r>
    </w:p>
    <w:p w14:paraId="00C23C6D" w14:textId="77777777" w:rsidR="00DC6EC2" w:rsidRPr="000C3D89" w:rsidRDefault="00DC6EC2" w:rsidP="00DC6EC2">
      <w:pPr>
        <w:spacing w:after="0"/>
        <w:rPr>
          <w:sz w:val="28"/>
          <w:szCs w:val="28"/>
        </w:rPr>
      </w:pPr>
    </w:p>
    <w:p w14:paraId="3694C99C" w14:textId="77777777" w:rsidR="00DC6EC2" w:rsidRPr="000C3D89" w:rsidRDefault="00DC6EC2" w:rsidP="00DC6EC2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Светофор – лучший друг пешехода. С его помощью дорогу переходить гораздо легче и безопаснее. О том, что означают сигналы светофора, кратко и понятно написал поэт Сергей Михалков:</w:t>
      </w:r>
    </w:p>
    <w:p w14:paraId="05073F5E" w14:textId="77777777" w:rsidR="00DC6EC2" w:rsidRPr="000C3D89" w:rsidRDefault="00DC6EC2" w:rsidP="00DC6EC2">
      <w:pPr>
        <w:spacing w:after="0"/>
        <w:rPr>
          <w:sz w:val="28"/>
          <w:szCs w:val="28"/>
        </w:rPr>
      </w:pPr>
    </w:p>
    <w:p w14:paraId="0216A1FD" w14:textId="77777777" w:rsidR="00DC6EC2" w:rsidRPr="000C3D89" w:rsidRDefault="00DC6EC2" w:rsidP="00DC6EC2">
      <w:pPr>
        <w:spacing w:after="0"/>
        <w:jc w:val="center"/>
        <w:rPr>
          <w:sz w:val="28"/>
          <w:szCs w:val="28"/>
        </w:rPr>
      </w:pPr>
      <w:r w:rsidRPr="000C3D89">
        <w:rPr>
          <w:sz w:val="28"/>
          <w:szCs w:val="28"/>
        </w:rPr>
        <w:t>Если свет зажегся красный,</w:t>
      </w:r>
    </w:p>
    <w:p w14:paraId="39511A29" w14:textId="77777777" w:rsidR="00DC6EC2" w:rsidRPr="000C3D89" w:rsidRDefault="00DC6EC2" w:rsidP="00DC6EC2">
      <w:pPr>
        <w:spacing w:after="0"/>
        <w:jc w:val="center"/>
        <w:rPr>
          <w:sz w:val="28"/>
          <w:szCs w:val="28"/>
        </w:rPr>
      </w:pPr>
      <w:r w:rsidRPr="000C3D89">
        <w:rPr>
          <w:sz w:val="28"/>
          <w:szCs w:val="28"/>
        </w:rPr>
        <w:t>Значит, двигаться опасно.</w:t>
      </w:r>
    </w:p>
    <w:p w14:paraId="77657A06" w14:textId="77777777" w:rsidR="00DC6EC2" w:rsidRPr="000C3D89" w:rsidRDefault="00DC6EC2" w:rsidP="00DC6EC2">
      <w:pPr>
        <w:spacing w:after="0"/>
        <w:jc w:val="center"/>
        <w:rPr>
          <w:sz w:val="28"/>
          <w:szCs w:val="28"/>
        </w:rPr>
      </w:pPr>
      <w:r w:rsidRPr="000C3D89">
        <w:rPr>
          <w:sz w:val="28"/>
          <w:szCs w:val="28"/>
        </w:rPr>
        <w:t>Свет зеленый говорит:</w:t>
      </w:r>
    </w:p>
    <w:p w14:paraId="0B0734F0" w14:textId="77777777" w:rsidR="00DC6EC2" w:rsidRPr="000C3D89" w:rsidRDefault="00DC6EC2" w:rsidP="00DC6EC2">
      <w:pPr>
        <w:spacing w:after="0"/>
        <w:jc w:val="center"/>
        <w:rPr>
          <w:sz w:val="28"/>
          <w:szCs w:val="28"/>
        </w:rPr>
      </w:pPr>
      <w:r w:rsidRPr="000C3D89">
        <w:rPr>
          <w:sz w:val="28"/>
          <w:szCs w:val="28"/>
        </w:rPr>
        <w:t>«Проходите, путь открыт!»</w:t>
      </w:r>
    </w:p>
    <w:p w14:paraId="2E869F4C" w14:textId="77777777" w:rsidR="00DC6EC2" w:rsidRPr="000C3D89" w:rsidRDefault="00DC6EC2" w:rsidP="00DC6EC2">
      <w:pPr>
        <w:spacing w:after="0"/>
        <w:jc w:val="center"/>
        <w:rPr>
          <w:sz w:val="28"/>
          <w:szCs w:val="28"/>
        </w:rPr>
      </w:pPr>
      <w:r w:rsidRPr="000C3D89">
        <w:rPr>
          <w:sz w:val="28"/>
          <w:szCs w:val="28"/>
        </w:rPr>
        <w:t>Желтый свет – предупрежденье:</w:t>
      </w:r>
    </w:p>
    <w:p w14:paraId="7D9A04B7" w14:textId="77777777" w:rsidR="00DC6EC2" w:rsidRPr="000C3D89" w:rsidRDefault="00DC6EC2" w:rsidP="00DC6EC2">
      <w:pPr>
        <w:spacing w:after="0"/>
        <w:jc w:val="center"/>
        <w:rPr>
          <w:sz w:val="28"/>
          <w:szCs w:val="28"/>
        </w:rPr>
      </w:pPr>
      <w:r w:rsidRPr="000C3D89">
        <w:rPr>
          <w:sz w:val="28"/>
          <w:szCs w:val="28"/>
        </w:rPr>
        <w:t>Жди сигнала для движенья.</w:t>
      </w:r>
    </w:p>
    <w:p w14:paraId="18B3E615" w14:textId="77777777" w:rsidR="00DC6EC2" w:rsidRPr="000C3D89" w:rsidRDefault="00DC6EC2" w:rsidP="00DC6EC2">
      <w:pPr>
        <w:spacing w:after="0"/>
        <w:rPr>
          <w:sz w:val="28"/>
          <w:szCs w:val="28"/>
        </w:rPr>
      </w:pPr>
    </w:p>
    <w:p w14:paraId="488E6202" w14:textId="77777777" w:rsidR="00DC6EC2" w:rsidRPr="000C3D89" w:rsidRDefault="00DC6EC2" w:rsidP="00DC6EC2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         Бывают светофоры и с одним «глазом» - желтым. Обычно он постоянно мигает. Ставят такие светофоры на тех улицах, где нет очень сильного движения транспорта. Этот светофор предупреждает водителей – здесь пешеходы могут переходить улицу. Правда, сам пешеход должен быть на этом переходе вдвойне осторожен – всякие у нас бывают водители, и не каждый снижает скорость перед таким светофором. </w:t>
      </w:r>
    </w:p>
    <w:p w14:paraId="1952D147" w14:textId="77777777" w:rsidR="00DC6EC2" w:rsidRPr="000C3D89" w:rsidRDefault="00DC6EC2" w:rsidP="00DC6EC2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     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</w:t>
      </w:r>
    </w:p>
    <w:p w14:paraId="19334F83" w14:textId="77777777" w:rsidR="00DC6EC2" w:rsidRPr="000C3D89" w:rsidRDefault="00DC6EC2" w:rsidP="00DC6EC2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     Если на перекрестке вдруг сломался светофор, движением начинает руководить сотрудник ГИБДД – регулировщик.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</w:p>
    <w:p w14:paraId="607E0956" w14:textId="77777777" w:rsidR="00DC6EC2" w:rsidRPr="000C3D89" w:rsidRDefault="00DC6EC2" w:rsidP="00DC6EC2">
      <w:pPr>
        <w:spacing w:after="0"/>
        <w:rPr>
          <w:sz w:val="28"/>
          <w:szCs w:val="28"/>
        </w:rPr>
      </w:pPr>
    </w:p>
    <w:p w14:paraId="5E3923A6" w14:textId="77777777" w:rsidR="00DC6EC2" w:rsidRPr="000C3D89" w:rsidRDefault="00DC6EC2" w:rsidP="00DC6E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C3D89">
        <w:rPr>
          <w:sz w:val="28"/>
          <w:szCs w:val="28"/>
        </w:rPr>
        <w:t>Вопросы:</w:t>
      </w:r>
    </w:p>
    <w:p w14:paraId="5119775D" w14:textId="77777777" w:rsidR="00DC6EC2" w:rsidRPr="000C3D89" w:rsidRDefault="00DC6EC2" w:rsidP="00DC6EC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Как называется прибор, регулирующий движение на улице?</w:t>
      </w:r>
    </w:p>
    <w:p w14:paraId="5904FF61" w14:textId="77777777" w:rsidR="00DC6EC2" w:rsidRPr="000C3D89" w:rsidRDefault="00DC6EC2" w:rsidP="00DC6EC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О чем говорит красный сигнал светофора? Желтый? Зеленый?</w:t>
      </w:r>
    </w:p>
    <w:p w14:paraId="2FC608DA" w14:textId="77777777" w:rsidR="00DC6EC2" w:rsidRPr="000C3D89" w:rsidRDefault="00DC6EC2" w:rsidP="00DC6EC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Чем опасна дорога, где стоит светофор с одним (желтым) «глазом»?</w:t>
      </w:r>
    </w:p>
    <w:p w14:paraId="5B4E5A27" w14:textId="77777777" w:rsidR="00DC6EC2" w:rsidRPr="000C3D89" w:rsidRDefault="00DC6EC2" w:rsidP="00DC6EC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Что вы знаете о специальном светофоре для пешеходов?</w:t>
      </w:r>
    </w:p>
    <w:p w14:paraId="67E56488" w14:textId="77777777" w:rsidR="00DC6EC2" w:rsidRPr="000C3D89" w:rsidRDefault="00DC6EC2" w:rsidP="00DC6EC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Кто регулирует движение, если светофор не работает?</w:t>
      </w:r>
    </w:p>
    <w:p w14:paraId="664E917E" w14:textId="77777777" w:rsidR="00DC6EC2" w:rsidRPr="000C3D89" w:rsidRDefault="00DC6EC2" w:rsidP="00DC6EC2">
      <w:pPr>
        <w:spacing w:after="0"/>
        <w:rPr>
          <w:sz w:val="28"/>
          <w:szCs w:val="28"/>
        </w:rPr>
      </w:pPr>
    </w:p>
    <w:p w14:paraId="4A83524A" w14:textId="77777777" w:rsidR="00DC6EC2" w:rsidRDefault="00DC6EC2"/>
    <w:sectPr w:rsidR="00DC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558F"/>
    <w:multiLevelType w:val="hybridMultilevel"/>
    <w:tmpl w:val="4446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36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C2"/>
    <w:rsid w:val="00D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1392"/>
  <w15:chartTrackingRefBased/>
  <w15:docId w15:val="{17202B4F-F2AE-4168-B334-25914B1B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EC2"/>
    <w:pPr>
      <w:spacing w:after="80" w:line="240" w:lineRule="auto"/>
    </w:pPr>
    <w:rPr>
      <w:rFonts w:ascii="Times New Roman" w:hAnsi="Times New Roman" w:cs="Times New Roman"/>
      <w:kern w:val="0"/>
      <w14:ligatures w14:val="none"/>
      <w14:numForm w14:val="lini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</cp:revision>
  <dcterms:created xsi:type="dcterms:W3CDTF">2023-08-21T08:21:00Z</dcterms:created>
  <dcterms:modified xsi:type="dcterms:W3CDTF">2023-08-21T08:22:00Z</dcterms:modified>
</cp:coreProperties>
</file>